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9FDA0" w14:textId="77777777" w:rsidR="00333C30" w:rsidRDefault="00FA0791"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2CD646D2" wp14:editId="3367C06E">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E2E04"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2E4E0325" wp14:editId="01DB6B5A">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59B2050E" wp14:editId="1D78CE1F">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3E88322F" wp14:editId="09FA1463">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78A3B41F"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54FCA72" w14:textId="77777777" w:rsidR="000A74FA" w:rsidRDefault="000A74FA" w:rsidP="00C632C8">
      <w:pPr>
        <w:pStyle w:val="ListeParagraf"/>
        <w:ind w:left="567" w:right="567"/>
        <w:jc w:val="both"/>
        <w:rPr>
          <w:sz w:val="20"/>
          <w:szCs w:val="20"/>
        </w:rPr>
      </w:pPr>
    </w:p>
    <w:p w14:paraId="51163D19" w14:textId="77777777" w:rsidR="000A74FA" w:rsidRDefault="000A74FA" w:rsidP="00C632C8">
      <w:pPr>
        <w:pStyle w:val="ListeParagraf"/>
        <w:ind w:left="567" w:right="567"/>
        <w:jc w:val="both"/>
        <w:rPr>
          <w:sz w:val="20"/>
          <w:szCs w:val="20"/>
        </w:rPr>
      </w:pPr>
    </w:p>
    <w:p w14:paraId="3B41F0AA"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6BBA76B5"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6B68EC7F"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3345AFF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5D32BF13" w14:textId="77777777" w:rsidR="000A74FA" w:rsidRDefault="000A74FA" w:rsidP="00117083">
      <w:pPr>
        <w:pStyle w:val="ALTBALIK"/>
        <w:spacing w:line="360" w:lineRule="auto"/>
      </w:pPr>
    </w:p>
    <w:p w14:paraId="137C3288" w14:textId="77777777" w:rsidR="00565C80" w:rsidRDefault="00565C80" w:rsidP="0002546D">
      <w:pPr>
        <w:pStyle w:val="ALTBALIK"/>
        <w:tabs>
          <w:tab w:val="left" w:pos="10773"/>
          <w:tab w:val="left" w:pos="11057"/>
        </w:tabs>
        <w:spacing w:line="360" w:lineRule="auto"/>
        <w:ind w:left="1134"/>
      </w:pPr>
      <w:r>
        <w:t xml:space="preserve">5- </w:t>
      </w:r>
      <w:r w:rsidR="008249E2">
        <w:t xml:space="preserve">UYGULANACAK </w:t>
      </w:r>
      <w:r>
        <w:t>İŞ VE İŞLEM DETAYLARI</w:t>
      </w:r>
    </w:p>
    <w:p w14:paraId="7ED91151" w14:textId="77777777" w:rsidR="000A74FA" w:rsidRDefault="000A74FA" w:rsidP="0002546D">
      <w:pPr>
        <w:pStyle w:val="ALTBALIK"/>
        <w:tabs>
          <w:tab w:val="left" w:pos="10773"/>
          <w:tab w:val="left" w:pos="11057"/>
        </w:tabs>
        <w:spacing w:line="360" w:lineRule="auto"/>
        <w:ind w:left="1134"/>
      </w:pPr>
    </w:p>
    <w:p w14:paraId="1EAB4DCC" w14:textId="77777777" w:rsidR="00184428" w:rsidRPr="00217F3A" w:rsidRDefault="00184428" w:rsidP="0002546D">
      <w:pPr>
        <w:tabs>
          <w:tab w:val="left" w:pos="10773"/>
          <w:tab w:val="left" w:pos="11057"/>
        </w:tabs>
        <w:spacing w:after="0" w:line="240" w:lineRule="auto"/>
        <w:ind w:left="1134"/>
        <w:rPr>
          <w:rFonts w:ascii="Times New Roman" w:eastAsia="Times New Roman" w:hAnsi="Times New Roman"/>
          <w:sz w:val="24"/>
          <w:szCs w:val="24"/>
          <w:lang w:eastAsia="tr-TR"/>
        </w:rPr>
      </w:pPr>
      <w:r w:rsidRPr="00217F3A">
        <w:rPr>
          <w:rFonts w:ascii="Times New Roman" w:eastAsia="Times New Roman" w:hAnsi="Times New Roman"/>
          <w:b/>
          <w:bCs/>
          <w:sz w:val="24"/>
          <w:szCs w:val="24"/>
          <w:lang w:eastAsia="tr-TR"/>
        </w:rPr>
        <w:t>Kompresör Periyodik Bakımı:</w:t>
      </w:r>
    </w:p>
    <w:p w14:paraId="2CD43C0A" w14:textId="77777777" w:rsidR="00184428" w:rsidRPr="00217F3A" w:rsidRDefault="00184428" w:rsidP="0002546D">
      <w:pPr>
        <w:tabs>
          <w:tab w:val="left" w:pos="10773"/>
          <w:tab w:val="left" w:pos="11057"/>
        </w:tabs>
        <w:spacing w:after="0" w:line="240" w:lineRule="auto"/>
        <w:ind w:left="1134"/>
        <w:rPr>
          <w:rFonts w:ascii="Times New Roman" w:eastAsia="Times New Roman" w:hAnsi="Times New Roman"/>
          <w:sz w:val="24"/>
          <w:szCs w:val="24"/>
          <w:lang w:eastAsia="tr-TR"/>
        </w:rPr>
      </w:pPr>
      <w:r w:rsidRPr="00217F3A">
        <w:rPr>
          <w:rFonts w:ascii="Times New Roman" w:eastAsia="Times New Roman" w:hAnsi="Times New Roman"/>
          <w:b/>
          <w:bCs/>
          <w:sz w:val="24"/>
          <w:szCs w:val="24"/>
          <w:lang w:eastAsia="tr-TR"/>
        </w:rPr>
        <w:t>2.000 Saat Bakım</w:t>
      </w:r>
    </w:p>
    <w:p w14:paraId="6510168F"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proofErr w:type="spellStart"/>
      <w:r w:rsidRPr="00217F3A">
        <w:rPr>
          <w:rFonts w:ascii="Times New Roman" w:eastAsia="Times New Roman" w:hAnsi="Times New Roman"/>
          <w:sz w:val="24"/>
          <w:szCs w:val="24"/>
          <w:lang w:eastAsia="tr-TR"/>
        </w:rPr>
        <w:t>Seperatör</w:t>
      </w:r>
      <w:proofErr w:type="spellEnd"/>
      <w:r w:rsidRPr="00217F3A">
        <w:rPr>
          <w:rFonts w:ascii="Times New Roman" w:eastAsia="Times New Roman" w:hAnsi="Times New Roman"/>
          <w:sz w:val="24"/>
          <w:szCs w:val="24"/>
          <w:lang w:eastAsia="tr-TR"/>
        </w:rPr>
        <w:t xml:space="preserve"> Filtresi Değişimi</w:t>
      </w:r>
    </w:p>
    <w:p w14:paraId="353E5E5E"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Yağ filtresi Değişimi</w:t>
      </w:r>
    </w:p>
    <w:p w14:paraId="34B6FDA3"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Hava Filtresi Değişimi</w:t>
      </w:r>
    </w:p>
    <w:p w14:paraId="6B2D269C"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Panel Filtre Değişimi</w:t>
      </w:r>
    </w:p>
    <w:p w14:paraId="3E2F2B0E"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Yağı Değişimi</w:t>
      </w:r>
    </w:p>
    <w:p w14:paraId="32937FA5"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Kayışlarının Kontrolü</w:t>
      </w:r>
    </w:p>
    <w:p w14:paraId="5F94A253"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soğutucu radyatör temizliği</w:t>
      </w:r>
    </w:p>
    <w:p w14:paraId="64242BA2"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Kontaktör ve elektrik bağlantılarının gevşeklik kontrolü</w:t>
      </w:r>
    </w:p>
    <w:p w14:paraId="5AAACBC1"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Emniyet ventillerinin kontrolü</w:t>
      </w:r>
    </w:p>
    <w:p w14:paraId="65578626"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Gazlı hava kurutucusu kondenser temizliği</w:t>
      </w:r>
    </w:p>
    <w:p w14:paraId="69C2543E"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4.000 Saat Bakımı</w:t>
      </w:r>
    </w:p>
    <w:p w14:paraId="5F26B2B3"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proofErr w:type="spellStart"/>
      <w:r w:rsidRPr="00217F3A">
        <w:rPr>
          <w:rFonts w:ascii="Times New Roman" w:eastAsia="Times New Roman" w:hAnsi="Times New Roman"/>
          <w:sz w:val="24"/>
          <w:szCs w:val="24"/>
          <w:lang w:eastAsia="tr-TR"/>
        </w:rPr>
        <w:t>Seperatör</w:t>
      </w:r>
      <w:proofErr w:type="spellEnd"/>
      <w:r w:rsidRPr="00217F3A">
        <w:rPr>
          <w:rFonts w:ascii="Times New Roman" w:eastAsia="Times New Roman" w:hAnsi="Times New Roman"/>
          <w:sz w:val="24"/>
          <w:szCs w:val="24"/>
          <w:lang w:eastAsia="tr-TR"/>
        </w:rPr>
        <w:t xml:space="preserve"> Filtresi Değişimi</w:t>
      </w:r>
    </w:p>
    <w:p w14:paraId="6AA2779C"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Yağ filtresi Değişimi</w:t>
      </w:r>
    </w:p>
    <w:p w14:paraId="75D37BCD"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Hava Filtresi Değişimi</w:t>
      </w:r>
    </w:p>
    <w:p w14:paraId="4D416966" w14:textId="77B9CAA2"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Panel Filtre Değişimi</w:t>
      </w:r>
    </w:p>
    <w:p w14:paraId="617546B1" w14:textId="2CC4836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Yağı Değişimi</w:t>
      </w:r>
    </w:p>
    <w:p w14:paraId="6B25EFEE" w14:textId="2D9FA1CA" w:rsidR="00184428" w:rsidRPr="00217F3A" w:rsidRDefault="002D7DBA"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Pr>
          <w:rFonts w:ascii="Times New Roman" w:hAnsi="Times New Roman"/>
          <w:noProof/>
          <w:sz w:val="24"/>
          <w:szCs w:val="24"/>
          <w:lang w:eastAsia="tr-TR"/>
        </w:rPr>
        <mc:AlternateContent>
          <mc:Choice Requires="wps">
            <w:drawing>
              <wp:anchor distT="0" distB="0" distL="114300" distR="114300" simplePos="0" relativeHeight="251667456" behindDoc="0" locked="0" layoutInCell="1" allowOverlap="1" wp14:anchorId="47F537DA" wp14:editId="3956B21F">
                <wp:simplePos x="0" y="0"/>
                <wp:positionH relativeFrom="column">
                  <wp:posOffset>4593142</wp:posOffset>
                </wp:positionH>
                <wp:positionV relativeFrom="paragraph">
                  <wp:posOffset>796444</wp:posOffset>
                </wp:positionV>
                <wp:extent cx="2102485" cy="391160"/>
                <wp:effectExtent l="0" t="0" r="0" b="0"/>
                <wp:wrapNone/>
                <wp:docPr id="38140957"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56C92B2" w14:textId="77777777" w:rsidR="002D7DBA" w:rsidRDefault="002D7DBA" w:rsidP="002D7DB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7F537DA" id="_x0000_t202" coordsize="21600,21600" o:spt="202" path="m,l,21600r21600,l21600,xe">
                <v:stroke joinstyle="miter"/>
                <v:path gradientshapeok="t" o:connecttype="rect"/>
              </v:shapetype>
              <v:shape id="Metin Kutusu 6" o:spid="_x0000_s1026" type="#_x0000_t202" style="position:absolute;left:0;text-align:left;margin-left:361.65pt;margin-top:62.7pt;width:165.55pt;height:30.8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" filled="f" stroked="f">
                <v:textbox style="mso-fit-shape-to-text:t">
                  <w:txbxContent>
                    <w:p w14:paraId="256C92B2" w14:textId="77777777" w:rsidR="002D7DBA" w:rsidRDefault="002D7DBA" w:rsidP="002D7DB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imes New Roman" w:eastAsia="Times New Roman" w:hAnsi="Times New Roman"/>
          <w:noProof/>
          <w:sz w:val="24"/>
          <w:szCs w:val="24"/>
          <w:lang w:eastAsia="tr-TR"/>
        </w:rPr>
        <mc:AlternateContent>
          <mc:Choice Requires="wps">
            <w:drawing>
              <wp:anchor distT="0" distB="0" distL="114300" distR="114300" simplePos="0" relativeHeight="251659264" behindDoc="0" locked="0" layoutInCell="1" allowOverlap="1" wp14:anchorId="0DE6A284" wp14:editId="2F34A587">
                <wp:simplePos x="0" y="0"/>
                <wp:positionH relativeFrom="column">
                  <wp:posOffset>5026557</wp:posOffset>
                </wp:positionH>
                <wp:positionV relativeFrom="paragraph">
                  <wp:posOffset>843155</wp:posOffset>
                </wp:positionV>
                <wp:extent cx="1104680" cy="200851"/>
                <wp:effectExtent l="0" t="0" r="19685" b="27940"/>
                <wp:wrapNone/>
                <wp:docPr id="365178545" name="Dikdörtgen 1"/>
                <wp:cNvGraphicFramePr/>
                <a:graphic xmlns:a="http://schemas.openxmlformats.org/drawingml/2006/main">
                  <a:graphicData uri="http://schemas.microsoft.com/office/word/2010/wordprocessingShape">
                    <wps:wsp>
                      <wps:cNvSpPr/>
                      <wps:spPr>
                        <a:xfrm>
                          <a:off x="0" y="0"/>
                          <a:ext cx="1104680" cy="20085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CD263" id="Dikdörtgen 1" o:spid="_x0000_s1026" style="position:absolute;margin-left:395.8pt;margin-top:66.4pt;width:87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" fillcolor="white [3212]" strokecolor="white [3212]" strokeweight="1pt"/>
            </w:pict>
          </mc:Fallback>
        </mc:AlternateContent>
      </w:r>
      <w:r w:rsidR="00184428" w:rsidRPr="00217F3A">
        <w:rPr>
          <w:rFonts w:ascii="Times New Roman" w:eastAsia="Times New Roman" w:hAnsi="Times New Roman"/>
          <w:sz w:val="24"/>
          <w:szCs w:val="24"/>
          <w:lang w:eastAsia="tr-TR"/>
        </w:rPr>
        <w:t>Kompresör Kayışlarının Değişimi</w:t>
      </w:r>
    </w:p>
    <w:p w14:paraId="2972726D"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lastRenderedPageBreak/>
        <w:t>Kompresör soğutucu radyatör temizliği</w:t>
      </w:r>
    </w:p>
    <w:p w14:paraId="269C87E8"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Kontaktör ve elektrik bağlantılarının gevşeklik kontrolü</w:t>
      </w:r>
    </w:p>
    <w:p w14:paraId="5E168D9F"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Emniyet ventillerinin kontrolü</w:t>
      </w:r>
    </w:p>
    <w:p w14:paraId="2243EB66" w14:textId="77777777" w:rsidR="00184428" w:rsidRPr="00217F3A" w:rsidRDefault="00184428" w:rsidP="0002546D">
      <w:pPr>
        <w:numPr>
          <w:ilvl w:val="0"/>
          <w:numId w:val="6"/>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Gazlı hava kurutucusu kondenser temizliği</w:t>
      </w:r>
    </w:p>
    <w:p w14:paraId="22AA6B58" w14:textId="77777777" w:rsidR="00184428" w:rsidRPr="00217F3A" w:rsidRDefault="00184428" w:rsidP="0002546D">
      <w:p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b/>
          <w:bCs/>
          <w:sz w:val="24"/>
          <w:szCs w:val="24"/>
          <w:lang w:eastAsia="tr-TR"/>
        </w:rPr>
        <w:t>6.000 Saat Bakımı</w:t>
      </w:r>
    </w:p>
    <w:p w14:paraId="7EE4C6C9"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proofErr w:type="spellStart"/>
      <w:r w:rsidRPr="00217F3A">
        <w:rPr>
          <w:rFonts w:ascii="Times New Roman" w:eastAsia="Times New Roman" w:hAnsi="Times New Roman"/>
          <w:sz w:val="24"/>
          <w:szCs w:val="24"/>
          <w:lang w:eastAsia="tr-TR"/>
        </w:rPr>
        <w:t>Seperatör</w:t>
      </w:r>
      <w:proofErr w:type="spellEnd"/>
      <w:r w:rsidRPr="00217F3A">
        <w:rPr>
          <w:rFonts w:ascii="Times New Roman" w:eastAsia="Times New Roman" w:hAnsi="Times New Roman"/>
          <w:sz w:val="24"/>
          <w:szCs w:val="24"/>
          <w:lang w:eastAsia="tr-TR"/>
        </w:rPr>
        <w:t xml:space="preserve"> Filtresi Değişimi</w:t>
      </w:r>
    </w:p>
    <w:p w14:paraId="29AB1996"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Yağ filtresi Değişimi</w:t>
      </w:r>
    </w:p>
    <w:p w14:paraId="2401600B"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Hava Filtresi Değişimi</w:t>
      </w:r>
    </w:p>
    <w:p w14:paraId="63CE4396"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Panel Filtre Değişimi</w:t>
      </w:r>
    </w:p>
    <w:p w14:paraId="7B03B72B"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Yağı Değişimi</w:t>
      </w:r>
    </w:p>
    <w:p w14:paraId="5896D91E"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Kayışlarının Kontrolü</w:t>
      </w:r>
    </w:p>
    <w:p w14:paraId="2E142E57"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soğutucu radyatör temizliği</w:t>
      </w:r>
    </w:p>
    <w:p w14:paraId="57427C4C"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Kontaktör ve elektrik bağlantılarının gevşeklik kontrolü</w:t>
      </w:r>
    </w:p>
    <w:p w14:paraId="2CA74E65"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Emniyet ventillerinin kontrolü</w:t>
      </w:r>
    </w:p>
    <w:p w14:paraId="297749EA"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Gazlı hava kurutucusu kondenser temizliği</w:t>
      </w:r>
    </w:p>
    <w:p w14:paraId="605B6BF3"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8.000 Saat Bakımı</w:t>
      </w:r>
    </w:p>
    <w:p w14:paraId="2E49303B"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proofErr w:type="spellStart"/>
      <w:r w:rsidRPr="00217F3A">
        <w:rPr>
          <w:rFonts w:ascii="Times New Roman" w:eastAsia="Times New Roman" w:hAnsi="Times New Roman"/>
          <w:sz w:val="24"/>
          <w:szCs w:val="24"/>
          <w:lang w:eastAsia="tr-TR"/>
        </w:rPr>
        <w:t>Seperatör</w:t>
      </w:r>
      <w:proofErr w:type="spellEnd"/>
      <w:r w:rsidRPr="00217F3A">
        <w:rPr>
          <w:rFonts w:ascii="Times New Roman" w:eastAsia="Times New Roman" w:hAnsi="Times New Roman"/>
          <w:sz w:val="24"/>
          <w:szCs w:val="24"/>
          <w:lang w:eastAsia="tr-TR"/>
        </w:rPr>
        <w:t xml:space="preserve"> Filtresi Değişimi</w:t>
      </w:r>
    </w:p>
    <w:p w14:paraId="48CC10F0"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Yağ filtresi Değişimi</w:t>
      </w:r>
    </w:p>
    <w:p w14:paraId="57B2A84B"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Hava Filtresi Değişimi</w:t>
      </w:r>
    </w:p>
    <w:p w14:paraId="7BEF2EAB"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Panel Filtre Değişimi</w:t>
      </w:r>
    </w:p>
    <w:p w14:paraId="21DE45C4"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Yağı Değişimi</w:t>
      </w:r>
    </w:p>
    <w:p w14:paraId="67273C8E"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Kayışlarının Değişimi</w:t>
      </w:r>
    </w:p>
    <w:p w14:paraId="674AF0F2"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soğutucu radyatör temizliği</w:t>
      </w:r>
    </w:p>
    <w:p w14:paraId="410A5A31"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Kontaktör ve elektrik bağlantılarının gevşeklik kontrolü</w:t>
      </w:r>
    </w:p>
    <w:p w14:paraId="4532E151"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Emniyet ventillerinin kontrolü</w:t>
      </w:r>
    </w:p>
    <w:p w14:paraId="4BFAC042" w14:textId="77777777" w:rsidR="00184428" w:rsidRPr="00217F3A" w:rsidRDefault="00184428" w:rsidP="0002546D">
      <w:pPr>
        <w:numPr>
          <w:ilvl w:val="0"/>
          <w:numId w:val="7"/>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Gazlı hava kurutucusu kondenser temizliği</w:t>
      </w:r>
    </w:p>
    <w:p w14:paraId="6DAE8A07" w14:textId="77777777" w:rsidR="00184428" w:rsidRPr="00217F3A" w:rsidRDefault="00184428" w:rsidP="0002546D">
      <w:p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b/>
          <w:bCs/>
          <w:sz w:val="24"/>
          <w:szCs w:val="24"/>
          <w:lang w:eastAsia="tr-TR"/>
        </w:rPr>
        <w:t>10.000 Saat Bakımı</w:t>
      </w:r>
    </w:p>
    <w:p w14:paraId="5BF21784"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proofErr w:type="spellStart"/>
      <w:r w:rsidRPr="00217F3A">
        <w:rPr>
          <w:rFonts w:ascii="Times New Roman" w:eastAsia="Times New Roman" w:hAnsi="Times New Roman"/>
          <w:sz w:val="24"/>
          <w:szCs w:val="24"/>
          <w:lang w:eastAsia="tr-TR"/>
        </w:rPr>
        <w:t>Seperatör</w:t>
      </w:r>
      <w:proofErr w:type="spellEnd"/>
      <w:r w:rsidRPr="00217F3A">
        <w:rPr>
          <w:rFonts w:ascii="Times New Roman" w:eastAsia="Times New Roman" w:hAnsi="Times New Roman"/>
          <w:sz w:val="24"/>
          <w:szCs w:val="24"/>
          <w:lang w:eastAsia="tr-TR"/>
        </w:rPr>
        <w:t xml:space="preserve"> Filtresi Değişimi</w:t>
      </w:r>
    </w:p>
    <w:p w14:paraId="717D0F39"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Yağ filtresi Değişimi</w:t>
      </w:r>
    </w:p>
    <w:p w14:paraId="65BDE99A"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Hava Filtresi Değişimi</w:t>
      </w:r>
    </w:p>
    <w:p w14:paraId="41B7A85D"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Panel Filtre Değişimi</w:t>
      </w:r>
    </w:p>
    <w:p w14:paraId="3DC2D572"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Yağı Değişimi</w:t>
      </w:r>
    </w:p>
    <w:p w14:paraId="76835233"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Kayışlarının Kontrolü</w:t>
      </w:r>
    </w:p>
    <w:p w14:paraId="26F55BED"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Kompresör soğutucu radyatör temizliği</w:t>
      </w:r>
    </w:p>
    <w:p w14:paraId="2DD44E11"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Kontaktör ve elektrik bağlantılarının gevşeklik kontrolü</w:t>
      </w:r>
    </w:p>
    <w:p w14:paraId="44C3BA24"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Emniyet ventillerinin kontrolü</w:t>
      </w:r>
    </w:p>
    <w:p w14:paraId="23C8DA5C" w14:textId="77777777" w:rsidR="00184428" w:rsidRPr="00217F3A" w:rsidRDefault="00184428" w:rsidP="0002546D">
      <w:pPr>
        <w:numPr>
          <w:ilvl w:val="0"/>
          <w:numId w:val="8"/>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Gazlı hava kurutucusu kondenser temizliği</w:t>
      </w:r>
    </w:p>
    <w:p w14:paraId="6B6DC8BF" w14:textId="77777777" w:rsidR="00184428" w:rsidRPr="00217F3A" w:rsidRDefault="00184428" w:rsidP="0002546D">
      <w:pPr>
        <w:tabs>
          <w:tab w:val="left" w:pos="10773"/>
          <w:tab w:val="left" w:pos="11057"/>
        </w:tabs>
        <w:spacing w:before="100" w:beforeAutospacing="1" w:after="100" w:afterAutospacing="1" w:line="240" w:lineRule="auto"/>
        <w:ind w:left="1134" w:right="991"/>
        <w:jc w:val="both"/>
        <w:rPr>
          <w:rFonts w:ascii="Times New Roman" w:eastAsia="Times New Roman" w:hAnsi="Times New Roman"/>
          <w:sz w:val="24"/>
          <w:szCs w:val="24"/>
          <w:lang w:eastAsia="tr-TR"/>
        </w:rPr>
      </w:pPr>
      <w:r w:rsidRPr="00217F3A">
        <w:rPr>
          <w:rFonts w:ascii="Times New Roman" w:eastAsia="Times New Roman" w:hAnsi="Times New Roman"/>
          <w:b/>
          <w:bCs/>
          <w:sz w:val="24"/>
          <w:szCs w:val="24"/>
          <w:lang w:eastAsia="tr-TR"/>
        </w:rPr>
        <w:t>Vidalı kompresörlerin Periyodik Bakımları 18.000 çalışma saatine kadar yukarıda belirtilen şekilde devam etmektedir. 18.000 çalışma saati sonunda vidalı kompresör komple revizyona alınarak yukarıdaki işlemler dışında ayrıca aşağıda belirtilen işlemler yapılmaktadır.</w:t>
      </w:r>
    </w:p>
    <w:p w14:paraId="6DBB329B" w14:textId="77777777" w:rsidR="00184428" w:rsidRPr="00217F3A" w:rsidRDefault="00184428"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 Vidalı Kompresör Revizyonu</w:t>
      </w:r>
    </w:p>
    <w:p w14:paraId="419161D0" w14:textId="4C436278" w:rsidR="00184428" w:rsidRPr="00217F3A" w:rsidRDefault="00184428"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Vida Grubu Rulman Değişimi</w:t>
      </w:r>
    </w:p>
    <w:p w14:paraId="01624BFF" w14:textId="798D2F67" w:rsidR="00184428" w:rsidRPr="00217F3A" w:rsidRDefault="002D7DBA"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Pr>
          <w:rFonts w:ascii="Times New Roman" w:hAnsi="Times New Roman"/>
          <w:noProof/>
          <w:sz w:val="24"/>
          <w:szCs w:val="24"/>
          <w:lang w:eastAsia="tr-TR"/>
        </w:rPr>
        <mc:AlternateContent>
          <mc:Choice Requires="wps">
            <w:drawing>
              <wp:anchor distT="0" distB="0" distL="114300" distR="114300" simplePos="0" relativeHeight="251665408" behindDoc="0" locked="0" layoutInCell="1" allowOverlap="1" wp14:anchorId="66167F90" wp14:editId="40D26C5E">
                <wp:simplePos x="0" y="0"/>
                <wp:positionH relativeFrom="column">
                  <wp:posOffset>4593142</wp:posOffset>
                </wp:positionH>
                <wp:positionV relativeFrom="paragraph">
                  <wp:posOffset>903829</wp:posOffset>
                </wp:positionV>
                <wp:extent cx="2102485" cy="391160"/>
                <wp:effectExtent l="0" t="0" r="0" b="0"/>
                <wp:wrapNone/>
                <wp:docPr id="1120640797"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8289520" w14:textId="77777777" w:rsidR="002D7DBA" w:rsidRDefault="002D7DBA" w:rsidP="002D7DB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6167F90" id="Metin Kutusu 5" o:spid="_x0000_s1027" type="#_x0000_t202" style="position:absolute;left:0;text-align:left;margin-left:361.65pt;margin-top:71.15pt;width:165.55pt;height:30.8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" filled="f" stroked="f">
                <v:textbox style="mso-fit-shape-to-text:t">
                  <w:txbxContent>
                    <w:p w14:paraId="08289520" w14:textId="77777777" w:rsidR="002D7DBA" w:rsidRDefault="002D7DBA" w:rsidP="002D7DB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imes New Roman" w:eastAsia="Times New Roman" w:hAnsi="Times New Roman"/>
          <w:noProof/>
          <w:sz w:val="24"/>
          <w:szCs w:val="24"/>
          <w:lang w:eastAsia="tr-TR"/>
        </w:rPr>
        <mc:AlternateContent>
          <mc:Choice Requires="wps">
            <w:drawing>
              <wp:anchor distT="0" distB="0" distL="114300" distR="114300" simplePos="0" relativeHeight="251660288" behindDoc="0" locked="0" layoutInCell="1" allowOverlap="1" wp14:anchorId="279F7D35" wp14:editId="3D7822D2">
                <wp:simplePos x="0" y="0"/>
                <wp:positionH relativeFrom="column">
                  <wp:posOffset>5047699</wp:posOffset>
                </wp:positionH>
                <wp:positionV relativeFrom="paragraph">
                  <wp:posOffset>950470</wp:posOffset>
                </wp:positionV>
                <wp:extent cx="1057110" cy="174423"/>
                <wp:effectExtent l="0" t="0" r="10160" b="16510"/>
                <wp:wrapNone/>
                <wp:docPr id="482355057" name="Dikdörtgen 2"/>
                <wp:cNvGraphicFramePr/>
                <a:graphic xmlns:a="http://schemas.openxmlformats.org/drawingml/2006/main">
                  <a:graphicData uri="http://schemas.microsoft.com/office/word/2010/wordprocessingShape">
                    <wps:wsp>
                      <wps:cNvSpPr/>
                      <wps:spPr>
                        <a:xfrm>
                          <a:off x="0" y="0"/>
                          <a:ext cx="1057110"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9E733" id="Dikdörtgen 2" o:spid="_x0000_s1026" style="position:absolute;margin-left:397.45pt;margin-top:74.85pt;width:83.25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" fillcolor="white [3212]" strokecolor="white [3212]" strokeweight="1pt"/>
            </w:pict>
          </mc:Fallback>
        </mc:AlternateContent>
      </w:r>
      <w:r w:rsidR="00184428" w:rsidRPr="00217F3A">
        <w:rPr>
          <w:rFonts w:ascii="Times New Roman" w:eastAsia="Times New Roman" w:hAnsi="Times New Roman"/>
          <w:sz w:val="24"/>
          <w:szCs w:val="24"/>
          <w:lang w:eastAsia="tr-TR"/>
        </w:rPr>
        <w:t>Vida Grubu Keçe Değişimi</w:t>
      </w:r>
    </w:p>
    <w:p w14:paraId="330A2A8A" w14:textId="2A310245" w:rsidR="00184428" w:rsidRPr="00217F3A" w:rsidRDefault="00184428"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lastRenderedPageBreak/>
        <w:t>Ana Motor Rulman Değişimi</w:t>
      </w:r>
    </w:p>
    <w:p w14:paraId="280EACC1" w14:textId="77777777" w:rsidR="00184428" w:rsidRPr="00217F3A" w:rsidRDefault="00184428"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Fan Motoru Rulman Değişimi</w:t>
      </w:r>
    </w:p>
    <w:p w14:paraId="56062511" w14:textId="77777777" w:rsidR="00184428" w:rsidRPr="00217F3A" w:rsidRDefault="00184428"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Emiş Grubu Tamir Takımı değişimi (</w:t>
      </w:r>
      <w:proofErr w:type="spellStart"/>
      <w:r w:rsidRPr="00217F3A">
        <w:rPr>
          <w:rFonts w:ascii="Times New Roman" w:eastAsia="Times New Roman" w:hAnsi="Times New Roman"/>
          <w:sz w:val="24"/>
          <w:szCs w:val="24"/>
          <w:lang w:eastAsia="tr-TR"/>
        </w:rPr>
        <w:t>Oring</w:t>
      </w:r>
      <w:proofErr w:type="spellEnd"/>
      <w:r w:rsidRPr="00217F3A">
        <w:rPr>
          <w:rFonts w:ascii="Times New Roman" w:eastAsia="Times New Roman" w:hAnsi="Times New Roman"/>
          <w:sz w:val="24"/>
          <w:szCs w:val="24"/>
          <w:lang w:eastAsia="tr-TR"/>
        </w:rPr>
        <w:t>/</w:t>
      </w:r>
      <w:proofErr w:type="spellStart"/>
      <w:r w:rsidRPr="00217F3A">
        <w:rPr>
          <w:rFonts w:ascii="Times New Roman" w:eastAsia="Times New Roman" w:hAnsi="Times New Roman"/>
          <w:sz w:val="24"/>
          <w:szCs w:val="24"/>
          <w:lang w:eastAsia="tr-TR"/>
        </w:rPr>
        <w:t>Kring</w:t>
      </w:r>
      <w:proofErr w:type="spellEnd"/>
      <w:r w:rsidRPr="00217F3A">
        <w:rPr>
          <w:rFonts w:ascii="Times New Roman" w:eastAsia="Times New Roman" w:hAnsi="Times New Roman"/>
          <w:sz w:val="24"/>
          <w:szCs w:val="24"/>
          <w:lang w:eastAsia="tr-TR"/>
        </w:rPr>
        <w:t xml:space="preserve"> veya </w:t>
      </w:r>
      <w:proofErr w:type="spellStart"/>
      <w:r w:rsidRPr="00217F3A">
        <w:rPr>
          <w:rFonts w:ascii="Times New Roman" w:eastAsia="Times New Roman" w:hAnsi="Times New Roman"/>
          <w:sz w:val="24"/>
          <w:szCs w:val="24"/>
          <w:lang w:eastAsia="tr-TR"/>
        </w:rPr>
        <w:t>nutring</w:t>
      </w:r>
      <w:proofErr w:type="spellEnd"/>
      <w:r w:rsidRPr="00217F3A">
        <w:rPr>
          <w:rFonts w:ascii="Times New Roman" w:eastAsia="Times New Roman" w:hAnsi="Times New Roman"/>
          <w:sz w:val="24"/>
          <w:szCs w:val="24"/>
          <w:lang w:eastAsia="tr-TR"/>
        </w:rPr>
        <w:t xml:space="preserve"> seti)</w:t>
      </w:r>
    </w:p>
    <w:p w14:paraId="44C8E12B" w14:textId="77777777" w:rsidR="00184428" w:rsidRPr="00217F3A" w:rsidRDefault="00184428"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Minimum Basınç Valfi Tamir Takımı Değişimi</w:t>
      </w:r>
    </w:p>
    <w:p w14:paraId="697304A3" w14:textId="77777777" w:rsidR="00184428" w:rsidRPr="00217F3A" w:rsidRDefault="00184428"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Hidrolik Hortumların Değişimi</w:t>
      </w:r>
    </w:p>
    <w:p w14:paraId="7C85CF22" w14:textId="77777777" w:rsidR="00184428" w:rsidRPr="00217F3A" w:rsidRDefault="00184428"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Güç Kontaktörlerinin Kontak Takımı Değişimi</w:t>
      </w:r>
    </w:p>
    <w:p w14:paraId="34683719" w14:textId="77777777" w:rsidR="00184428" w:rsidRPr="00217F3A" w:rsidRDefault="00184428" w:rsidP="0002546D">
      <w:pPr>
        <w:numPr>
          <w:ilvl w:val="0"/>
          <w:numId w:val="9"/>
        </w:numPr>
        <w:tabs>
          <w:tab w:val="left" w:pos="10773"/>
          <w:tab w:val="left" w:pos="11057"/>
        </w:tabs>
        <w:spacing w:before="100" w:beforeAutospacing="1" w:after="100" w:afterAutospacing="1" w:line="240" w:lineRule="auto"/>
        <w:ind w:left="1134"/>
        <w:rPr>
          <w:rFonts w:ascii="Times New Roman" w:eastAsia="Times New Roman" w:hAnsi="Times New Roman"/>
          <w:sz w:val="24"/>
          <w:szCs w:val="24"/>
          <w:lang w:eastAsia="tr-TR"/>
        </w:rPr>
      </w:pPr>
      <w:r w:rsidRPr="00217F3A">
        <w:rPr>
          <w:rFonts w:ascii="Times New Roman" w:eastAsia="Times New Roman" w:hAnsi="Times New Roman"/>
          <w:sz w:val="24"/>
          <w:szCs w:val="24"/>
          <w:lang w:eastAsia="tr-TR"/>
        </w:rPr>
        <w:t>Normal Periyodik Bakım</w:t>
      </w:r>
    </w:p>
    <w:p w14:paraId="1D169BB7" w14:textId="77777777" w:rsidR="008249E2" w:rsidRDefault="008249E2" w:rsidP="0002546D">
      <w:pPr>
        <w:pStyle w:val="ALTBALIK"/>
        <w:tabs>
          <w:tab w:val="left" w:pos="10773"/>
          <w:tab w:val="left" w:pos="11057"/>
        </w:tabs>
        <w:spacing w:line="360" w:lineRule="auto"/>
        <w:ind w:left="1134"/>
      </w:pPr>
    </w:p>
    <w:p w14:paraId="076088F6" w14:textId="77777777" w:rsidR="008249E2" w:rsidRDefault="008249E2" w:rsidP="00117083">
      <w:pPr>
        <w:pStyle w:val="ALTBALIK"/>
        <w:spacing w:line="360" w:lineRule="auto"/>
      </w:pPr>
    </w:p>
    <w:p w14:paraId="1D72F1CD" w14:textId="77777777" w:rsidR="008249E2" w:rsidRDefault="008249E2" w:rsidP="00117083">
      <w:pPr>
        <w:pStyle w:val="ALTBALIK"/>
        <w:spacing w:line="360" w:lineRule="auto"/>
      </w:pPr>
    </w:p>
    <w:p w14:paraId="5DB3144C" w14:textId="77777777" w:rsidR="008249E2" w:rsidRDefault="008249E2" w:rsidP="00117083">
      <w:pPr>
        <w:pStyle w:val="ALTBALIK"/>
        <w:spacing w:line="360" w:lineRule="auto"/>
      </w:pPr>
    </w:p>
    <w:p w14:paraId="3A1E84BF" w14:textId="77777777" w:rsidR="008249E2" w:rsidRDefault="008249E2" w:rsidP="00117083">
      <w:pPr>
        <w:pStyle w:val="ALTBALIK"/>
        <w:spacing w:line="360" w:lineRule="auto"/>
      </w:pPr>
    </w:p>
    <w:p w14:paraId="3FD764C2" w14:textId="77777777" w:rsidR="00D83AB7" w:rsidRDefault="00565C80" w:rsidP="00117083">
      <w:pPr>
        <w:pStyle w:val="ALTBALIK"/>
        <w:spacing w:line="360" w:lineRule="auto"/>
      </w:pPr>
      <w:r>
        <w:t>6</w:t>
      </w:r>
      <w:r w:rsidR="00D83AB7" w:rsidRPr="00D83AB7">
        <w:t xml:space="preserve">- </w:t>
      </w:r>
      <w:r w:rsidR="00D83AB7">
        <w:t>İŞ BİTİRME FORMU DOLDURULACAK</w:t>
      </w:r>
    </w:p>
    <w:p w14:paraId="45414A5B"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74CE63C4" w14:textId="60FA39ED" w:rsidR="00565C80" w:rsidRPr="00D83AB7" w:rsidRDefault="002D7DBA"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3360" behindDoc="0" locked="0" layoutInCell="1" allowOverlap="1" wp14:anchorId="0C85FDD2" wp14:editId="5621C2A0">
                <wp:simplePos x="0" y="0"/>
                <wp:positionH relativeFrom="column">
                  <wp:posOffset>4630141</wp:posOffset>
                </wp:positionH>
                <wp:positionV relativeFrom="paragraph">
                  <wp:posOffset>6295089</wp:posOffset>
                </wp:positionV>
                <wp:extent cx="2102485" cy="391160"/>
                <wp:effectExtent l="0" t="0" r="0" b="0"/>
                <wp:wrapNone/>
                <wp:docPr id="494847258"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B672973" w14:textId="77777777" w:rsidR="002D7DBA" w:rsidRDefault="002D7DBA" w:rsidP="002D7DB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85FDD2" id="Metin Kutusu 4" o:spid="_x0000_s1028" type="#_x0000_t202" style="position:absolute;left:0;text-align:left;margin-left:364.6pt;margin-top:495.7pt;width:165.55pt;height:30.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" filled="f" stroked="f">
                <v:textbox style="mso-fit-shape-to-text:t">
                  <w:txbxContent>
                    <w:p w14:paraId="0B672973" w14:textId="77777777" w:rsidR="002D7DBA" w:rsidRDefault="002D7DBA" w:rsidP="002D7DBA">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1312" behindDoc="0" locked="0" layoutInCell="1" allowOverlap="1" wp14:anchorId="61701321" wp14:editId="425A6E65">
                <wp:simplePos x="0" y="0"/>
                <wp:positionH relativeFrom="column">
                  <wp:posOffset>5021272</wp:posOffset>
                </wp:positionH>
                <wp:positionV relativeFrom="paragraph">
                  <wp:posOffset>6329574</wp:posOffset>
                </wp:positionV>
                <wp:extent cx="1046538" cy="211422"/>
                <wp:effectExtent l="0" t="0" r="20320" b="17780"/>
                <wp:wrapNone/>
                <wp:docPr id="171043301" name="Dikdörtgen 3"/>
                <wp:cNvGraphicFramePr/>
                <a:graphic xmlns:a="http://schemas.openxmlformats.org/drawingml/2006/main">
                  <a:graphicData uri="http://schemas.microsoft.com/office/word/2010/wordprocessingShape">
                    <wps:wsp>
                      <wps:cNvSpPr/>
                      <wps:spPr>
                        <a:xfrm>
                          <a:off x="0" y="0"/>
                          <a:ext cx="1046538" cy="2114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10554" id="Dikdörtgen 3" o:spid="_x0000_s1026" style="position:absolute;margin-left:395.4pt;margin-top:498.4pt;width:82.4pt;height:1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773EBB">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C0649" w14:textId="77777777" w:rsidR="00773EBB" w:rsidRDefault="00773EBB" w:rsidP="00333C30">
      <w:pPr>
        <w:spacing w:after="0" w:line="240" w:lineRule="auto"/>
      </w:pPr>
      <w:r>
        <w:separator/>
      </w:r>
    </w:p>
  </w:endnote>
  <w:endnote w:type="continuationSeparator" w:id="0">
    <w:p w14:paraId="7E24CCE6" w14:textId="77777777" w:rsidR="00773EBB" w:rsidRDefault="00773EBB"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EADA0" w14:textId="77777777" w:rsidR="00333C30" w:rsidRDefault="00FA0791">
    <w:pPr>
      <w:pStyle w:val="AltBilgi"/>
    </w:pPr>
    <w:r>
      <w:rPr>
        <w:noProof/>
        <w:lang w:eastAsia="tr-TR"/>
      </w:rPr>
      <w:drawing>
        <wp:anchor distT="0" distB="0" distL="114300" distR="114300" simplePos="0" relativeHeight="251658240" behindDoc="1" locked="0" layoutInCell="1" allowOverlap="1" wp14:anchorId="0218C1A6" wp14:editId="0AC9BAF9">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816A8BD" wp14:editId="18545A08">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DE72A" w14:textId="77777777" w:rsidR="00773EBB" w:rsidRDefault="00773EBB" w:rsidP="00333C30">
      <w:pPr>
        <w:spacing w:after="0" w:line="240" w:lineRule="auto"/>
      </w:pPr>
      <w:r>
        <w:separator/>
      </w:r>
    </w:p>
  </w:footnote>
  <w:footnote w:type="continuationSeparator" w:id="0">
    <w:p w14:paraId="49D1D3C4" w14:textId="77777777" w:rsidR="00773EBB" w:rsidRDefault="00773EBB"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A886F" w14:textId="77777777" w:rsidR="00333C30" w:rsidRDefault="00FA0791"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36F126B9" wp14:editId="5C676158">
              <wp:simplePos x="0" y="0"/>
              <wp:positionH relativeFrom="column">
                <wp:posOffset>1533600</wp:posOffset>
              </wp:positionH>
              <wp:positionV relativeFrom="paragraph">
                <wp:posOffset>216000</wp:posOffset>
              </wp:positionV>
              <wp:extent cx="5743575" cy="3512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1205"/>
                      </a:xfrm>
                      <a:prstGeom prst="rect">
                        <a:avLst/>
                      </a:prstGeom>
                      <a:solidFill>
                        <a:srgbClr val="FFFFFF"/>
                      </a:solidFill>
                      <a:ln w="9525">
                        <a:noFill/>
                        <a:miter lim="800000"/>
                        <a:headEnd/>
                        <a:tailEnd/>
                      </a:ln>
                    </wps:spPr>
                    <wps:txbx>
                      <w:txbxContent>
                        <w:p w14:paraId="770EA784" w14:textId="77777777" w:rsidR="00184428" w:rsidRPr="00184428" w:rsidRDefault="00184428" w:rsidP="00184428">
                          <w:pPr>
                            <w:rPr>
                              <w:b/>
                              <w:sz w:val="32"/>
                              <w:szCs w:val="32"/>
                            </w:rPr>
                          </w:pPr>
                          <w:r>
                            <w:rPr>
                              <w:b/>
                              <w:sz w:val="32"/>
                              <w:szCs w:val="32"/>
                            </w:rPr>
                            <w:t xml:space="preserve">                  </w:t>
                          </w:r>
                          <w:r w:rsidRPr="00184428">
                            <w:rPr>
                              <w:b/>
                              <w:sz w:val="32"/>
                              <w:szCs w:val="32"/>
                            </w:rPr>
                            <w:t>43- KOPRESÖRLERİN PERİYODİK BAKIM TALİMATI</w:t>
                          </w:r>
                        </w:p>
                        <w:p w14:paraId="083D5F27"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F126B9" id="_x0000_t202" coordsize="21600,21600" o:spt="202" path="m,l,21600r21600,l21600,xe">
              <v:stroke joinstyle="miter"/>
              <v:path gradientshapeok="t" o:connecttype="rect"/>
            </v:shapetype>
            <v:shape id="Metin Kutusu 2" o:spid="_x0000_s1029" type="#_x0000_t202" style="position:absolute;margin-left:120.75pt;margin-top:17pt;width:452.25pt;height:27.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Pn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" stroked="f">
              <v:textbox>
                <w:txbxContent>
                  <w:p w14:paraId="770EA784" w14:textId="77777777" w:rsidR="00184428" w:rsidRPr="00184428" w:rsidRDefault="00184428" w:rsidP="00184428">
                    <w:pPr>
                      <w:rPr>
                        <w:b/>
                        <w:sz w:val="32"/>
                        <w:szCs w:val="32"/>
                      </w:rPr>
                    </w:pPr>
                    <w:r>
                      <w:rPr>
                        <w:b/>
                        <w:sz w:val="32"/>
                        <w:szCs w:val="32"/>
                      </w:rPr>
                      <w:t xml:space="preserve">                  </w:t>
                    </w:r>
                    <w:r w:rsidRPr="00184428">
                      <w:rPr>
                        <w:b/>
                        <w:sz w:val="32"/>
                        <w:szCs w:val="32"/>
                      </w:rPr>
                      <w:t>43- KOPRESÖRLERİN PERİYODİK BAKIM TALİMATI</w:t>
                    </w:r>
                  </w:p>
                  <w:p w14:paraId="083D5F27"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050E5A85" wp14:editId="12B342DD">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C54F5"/>
    <w:multiLevelType w:val="multilevel"/>
    <w:tmpl w:val="EF9A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548237CB"/>
    <w:multiLevelType w:val="multilevel"/>
    <w:tmpl w:val="6B2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10B97"/>
    <w:multiLevelType w:val="multilevel"/>
    <w:tmpl w:val="A38E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44E91"/>
    <w:multiLevelType w:val="multilevel"/>
    <w:tmpl w:val="87E4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795294190">
    <w:abstractNumId w:val="4"/>
  </w:num>
  <w:num w:numId="2" w16cid:durableId="2086223744">
    <w:abstractNumId w:val="8"/>
  </w:num>
  <w:num w:numId="3" w16cid:durableId="73357428">
    <w:abstractNumId w:val="1"/>
  </w:num>
  <w:num w:numId="4" w16cid:durableId="1553929627">
    <w:abstractNumId w:val="3"/>
  </w:num>
  <w:num w:numId="5" w16cid:durableId="1462264338">
    <w:abstractNumId w:val="2"/>
  </w:num>
  <w:num w:numId="6" w16cid:durableId="1232497255">
    <w:abstractNumId w:val="7"/>
  </w:num>
  <w:num w:numId="7" w16cid:durableId="2089768789">
    <w:abstractNumId w:val="6"/>
  </w:num>
  <w:num w:numId="8" w16cid:durableId="721949528">
    <w:abstractNumId w:val="5"/>
  </w:num>
  <w:num w:numId="9" w16cid:durableId="122081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91"/>
    <w:rsid w:val="000146A8"/>
    <w:rsid w:val="000175D0"/>
    <w:rsid w:val="0002546D"/>
    <w:rsid w:val="000A74FA"/>
    <w:rsid w:val="00117083"/>
    <w:rsid w:val="0017507C"/>
    <w:rsid w:val="00184428"/>
    <w:rsid w:val="0018686A"/>
    <w:rsid w:val="001D4DA4"/>
    <w:rsid w:val="00263CE9"/>
    <w:rsid w:val="002B4D41"/>
    <w:rsid w:val="002D7DBA"/>
    <w:rsid w:val="00333C30"/>
    <w:rsid w:val="00367248"/>
    <w:rsid w:val="00442CF5"/>
    <w:rsid w:val="00452065"/>
    <w:rsid w:val="004B6640"/>
    <w:rsid w:val="004C41B0"/>
    <w:rsid w:val="00565C80"/>
    <w:rsid w:val="005A32C2"/>
    <w:rsid w:val="006229D3"/>
    <w:rsid w:val="00635CD5"/>
    <w:rsid w:val="006422CE"/>
    <w:rsid w:val="006A4191"/>
    <w:rsid w:val="006F5E88"/>
    <w:rsid w:val="00773EBB"/>
    <w:rsid w:val="00816D16"/>
    <w:rsid w:val="008249E2"/>
    <w:rsid w:val="00895FA1"/>
    <w:rsid w:val="009044D1"/>
    <w:rsid w:val="00922CF0"/>
    <w:rsid w:val="00AE596D"/>
    <w:rsid w:val="00B57C5E"/>
    <w:rsid w:val="00C632C8"/>
    <w:rsid w:val="00C7500B"/>
    <w:rsid w:val="00CA4EC1"/>
    <w:rsid w:val="00CA4F9C"/>
    <w:rsid w:val="00D83AB7"/>
    <w:rsid w:val="00E40BE7"/>
    <w:rsid w:val="00FA07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CAD5"/>
  <w15:chartTrackingRefBased/>
  <w15:docId w15:val="{A1976F33-0CF2-4510-A7B7-EA844621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3</Pages>
  <Words>505</Words>
  <Characters>2881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2021-01-24T10:04:00Z</dcterms:created>
  <dcterms:modified xsi:type="dcterms:W3CDTF">2024-05-03T07:58:00Z</dcterms:modified>
</cp:coreProperties>
</file>